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8FB2F">
      <w:pPr>
        <w:spacing w:after="0" w:line="480" w:lineRule="atLeast"/>
        <w:jc w:val="both"/>
        <w:rPr>
          <w:rFonts w:hint="eastAsia" w:ascii="宋体" w:hAnsi="宋体" w:eastAsia="宋体"/>
          <w:b/>
          <w:sz w:val="28"/>
          <w:szCs w:val="24"/>
          <w:lang w:val="en-US" w:eastAsia="zh-CN"/>
        </w:rPr>
      </w:pPr>
      <w:r>
        <w:rPr>
          <w:rFonts w:hint="eastAsia" w:ascii="宋体" w:hAnsi="宋体"/>
          <w:b/>
          <w:sz w:val="28"/>
          <w:szCs w:val="24"/>
        </w:rPr>
        <w:t>承诺函</w:t>
      </w:r>
      <w:r>
        <w:rPr>
          <w:rFonts w:hint="eastAsia" w:ascii="宋体" w:hAnsi="宋体"/>
          <w:b/>
          <w:sz w:val="28"/>
          <w:szCs w:val="24"/>
          <w:lang w:val="en-US" w:eastAsia="zh-CN"/>
        </w:rPr>
        <w:t>1</w:t>
      </w:r>
    </w:p>
    <w:p w14:paraId="36776A43">
      <w:pPr>
        <w:spacing w:after="0" w:line="420" w:lineRule="atLeast"/>
        <w:ind w:left="-141" w:leftChars="-64" w:firstLine="480" w:firstLineChars="200"/>
        <w:rPr>
          <w:rFonts w:hint="eastAsia" w:ascii="宋体" w:hAnsi="宋体"/>
          <w:sz w:val="24"/>
          <w:szCs w:val="24"/>
          <w:u w:val="single"/>
        </w:rPr>
      </w:pPr>
    </w:p>
    <w:p w14:paraId="6C12355F">
      <w:pPr>
        <w:spacing w:after="0" w:line="420" w:lineRule="atLeast"/>
        <w:ind w:left="-141" w:leftChars="-64" w:firstLine="480" w:firstLineChars="200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>夹江县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妇幼保健院</w:t>
      </w:r>
      <w:r>
        <w:rPr>
          <w:rFonts w:hint="eastAsia" w:ascii="宋体" w:hAnsi="宋体"/>
          <w:sz w:val="24"/>
          <w:szCs w:val="24"/>
          <w:u w:val="single"/>
        </w:rPr>
        <w:t>：</w:t>
      </w:r>
    </w:p>
    <w:p w14:paraId="67D0DDC9">
      <w:pPr>
        <w:pStyle w:val="3"/>
        <w:rPr>
          <w:rFonts w:hint="eastAsia"/>
          <w:lang w:eastAsia="zh-CN"/>
        </w:rPr>
      </w:pPr>
    </w:p>
    <w:p w14:paraId="50A973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60" w:lineRule="auto"/>
        <w:ind w:right="480"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 xml:space="preserve">本单位 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（公司名称）作为参加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（项目名称）（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编号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的供应商，根据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文件要求，现郑重承诺如下：</w:t>
      </w:r>
    </w:p>
    <w:p w14:paraId="0546BB7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一、具备本项目规定的条件：</w:t>
      </w:r>
    </w:p>
    <w:p w14:paraId="69A3DA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（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）具有独立承担民事责任的能力；</w:t>
      </w:r>
    </w:p>
    <w:p w14:paraId="4AFC5BC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（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 xml:space="preserve">）具有良好的商业信誉和健全的财务会计制度； </w:t>
      </w:r>
    </w:p>
    <w:p w14:paraId="4AD61A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（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 xml:space="preserve">）具有履行合同所必需的设备和专业技术能力； </w:t>
      </w:r>
    </w:p>
    <w:p w14:paraId="77BA424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（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 xml:space="preserve">）有依法缴纳税收和社会保障资金的良好记录； </w:t>
      </w:r>
    </w:p>
    <w:p w14:paraId="62B073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（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）参加采购活动前三年内，在经营活动中没有重大违法记录；</w:t>
      </w:r>
    </w:p>
    <w:p w14:paraId="0EF2554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（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）法律、行政法规规定的其他条件；</w:t>
      </w:r>
    </w:p>
    <w:p w14:paraId="17E8619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（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）根据采购项目提出的特殊条件。</w:t>
      </w:r>
    </w:p>
    <w:p w14:paraId="4C6B621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二、完全接受和满足本项目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文件中规定的实质性要求，如对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文件有异议，已经在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截止时间届满前依法进行维权救济，不存在对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文件有异议的同时又参加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以求侥幸成交或者为实现其他非法目的的行为。</w:t>
      </w:r>
    </w:p>
    <w:p w14:paraId="442225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三、参加本次采购活动，不存在与单位负责人为同一人或者存在直接控股、管理关系的其他供应商参与同一合同项下的采购活动的行为。本单位未参与本采购项目前期咨询论证，不属于禁止参加本项目的供应商。</w:t>
      </w:r>
    </w:p>
    <w:p w14:paraId="7790CF2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四、参加本次采购活动，不存在和其他供应商在同一合同项下的采购项目中，同时委托同一个自然人、同一家庭的人员、同一单位的人员作为代理人的行为。</w:t>
      </w:r>
    </w:p>
    <w:p w14:paraId="554A4E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五、本单位未被对列入按财库[2016]125号规定的失信被执行人、重大税收违法案件当事人名单、政府采购严重违法失信行为记录名单及其他不符合《中华人民共和国政府采购法》第二十二条规定条件的供应商。</w:t>
      </w:r>
    </w:p>
    <w:p w14:paraId="1E0C18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六、如果有《关于对政府采购领域严重违法失信主体开展联合惩戒的合作备忘录》（发改财金〔2018〕1614号）规定的记入诚信档案的失信行为，将在响应文件中全面如实反映。</w:t>
      </w:r>
    </w:p>
    <w:p w14:paraId="47FF3A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七、响应文件中提供的能够给予本单位带来优惠、好处的任何材料资料和技术、服务、商务等响应承诺情况都是真实的、有效的、合法的。</w:t>
      </w:r>
    </w:p>
    <w:p w14:paraId="141025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八、本单位完全同意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文件中关于知识产权的说明，承诺由此造成的纠纷由我单位全权负责。</w:t>
      </w:r>
    </w:p>
    <w:p w14:paraId="6198B8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九、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国家或行业主管部门对采购产品的技术标准、质量标准和资格资质条件等有强制性规定的，我方承诺符合其要求。</w:t>
      </w:r>
    </w:p>
    <w:p w14:paraId="1F85DBE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本公司对上述承诺的内容事项真实性负责。如经查实上述承诺的内容事项存在虚假，本单位愿意接受以提供虚假材料谋取成交追究法律责任。</w:t>
      </w:r>
    </w:p>
    <w:p w14:paraId="72B7D386">
      <w:pPr>
        <w:spacing w:after="0" w:line="380" w:lineRule="atLeast"/>
        <w:ind w:left="-141" w:leftChars="-64" w:firstLine="480" w:firstLineChars="200"/>
        <w:rPr>
          <w:rFonts w:hint="eastAsia" w:ascii="宋体" w:hAnsi="宋体"/>
          <w:sz w:val="24"/>
          <w:szCs w:val="24"/>
        </w:rPr>
      </w:pPr>
    </w:p>
    <w:p w14:paraId="6699E535">
      <w:pPr>
        <w:spacing w:after="0" w:line="380" w:lineRule="atLeast"/>
        <w:ind w:left="-141" w:leftChars="-64" w:firstLine="480" w:firstLineChars="200"/>
        <w:rPr>
          <w:rFonts w:hint="eastAsia" w:ascii="宋体" w:hAnsi="宋体"/>
          <w:sz w:val="24"/>
          <w:szCs w:val="24"/>
        </w:rPr>
      </w:pPr>
    </w:p>
    <w:p w14:paraId="26DAF739">
      <w:pPr>
        <w:pageBreakBefore w:val="0"/>
        <w:kinsoku/>
        <w:wordWrap/>
        <w:overflowPunct/>
        <w:topLinePunct w:val="0"/>
        <w:bidi w:val="0"/>
        <w:spacing w:beforeAutospacing="0" w:line="44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供应商全称：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　　    （盖单位公章）</w:t>
      </w:r>
      <w:r>
        <w:rPr>
          <w:rFonts w:hint="eastAsia" w:ascii="宋体" w:hAnsi="宋体" w:eastAsia="宋体" w:cs="宋体"/>
          <w:sz w:val="24"/>
          <w:u w:val="none"/>
        </w:rPr>
        <w:t>。</w:t>
      </w:r>
    </w:p>
    <w:p w14:paraId="2CE8937F">
      <w:pPr>
        <w:pageBreakBefore w:val="0"/>
        <w:kinsoku/>
        <w:wordWrap/>
        <w:overflowPunct/>
        <w:topLinePunct w:val="0"/>
        <w:bidi w:val="0"/>
        <w:spacing w:beforeAutospacing="0" w:line="44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法定代表人或授权代表：</w:t>
      </w:r>
      <w:r>
        <w:rPr>
          <w:rFonts w:hint="eastAsia" w:ascii="宋体" w:hAnsi="宋体" w:eastAsia="宋体" w:cs="宋体"/>
          <w:sz w:val="24"/>
          <w:u w:val="single"/>
        </w:rPr>
        <w:t>　　　　　　　　　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（盖章或签字）</w:t>
      </w:r>
      <w:r>
        <w:rPr>
          <w:rFonts w:hint="eastAsia" w:ascii="宋体" w:hAnsi="宋体" w:eastAsia="宋体" w:cs="宋体"/>
          <w:sz w:val="24"/>
          <w:u w:val="single"/>
        </w:rPr>
        <w:t>。</w:t>
      </w:r>
    </w:p>
    <w:p w14:paraId="570CAC50">
      <w:pPr>
        <w:pStyle w:val="2"/>
        <w:keepLines/>
        <w:pageBreakBefore w:val="0"/>
        <w:kinsoku/>
        <w:wordWrap/>
        <w:overflowPunct/>
        <w:topLinePunct w:val="0"/>
        <w:bidi w:val="0"/>
        <w:adjustRightInd/>
        <w:spacing w:before="0" w:beforeAutospacing="0" w:after="260" w:line="440" w:lineRule="atLeas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32"/>
          <w:highlight w:val="yellow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</w:rPr>
        <w:t>日期：</w:t>
      </w:r>
      <w:r>
        <w:rPr>
          <w:rFonts w:hint="eastAsia" w:ascii="宋体" w:hAnsi="宋体" w:eastAsia="宋体" w:cs="宋体"/>
          <w:b w:val="0"/>
          <w:bCs/>
          <w:sz w:val="24"/>
          <w:u w:val="single"/>
        </w:rPr>
        <w:t>　　　年　　　　月　　　　日</w:t>
      </w:r>
      <w:r>
        <w:rPr>
          <w:rFonts w:hint="eastAsia" w:ascii="宋体" w:hAnsi="宋体" w:eastAsia="宋体" w:cs="宋体"/>
          <w:b w:val="0"/>
          <w:bCs/>
          <w:sz w:val="24"/>
        </w:rPr>
        <w:t>。</w:t>
      </w:r>
    </w:p>
    <w:p w14:paraId="23BB4E66">
      <w:pPr>
        <w:spacing w:after="0" w:line="480" w:lineRule="atLeast"/>
        <w:ind w:left="-141" w:leftChars="-64" w:firstLine="562" w:firstLineChars="200"/>
        <w:jc w:val="center"/>
        <w:rPr>
          <w:rFonts w:hint="eastAsia" w:ascii="宋体" w:hAnsi="宋体"/>
          <w:b/>
          <w:sz w:val="28"/>
          <w:szCs w:val="24"/>
        </w:rPr>
      </w:pPr>
    </w:p>
    <w:p w14:paraId="48E9D8F1">
      <w:pPr>
        <w:spacing w:after="0" w:line="480" w:lineRule="atLeast"/>
        <w:ind w:left="-141" w:leftChars="-64" w:firstLine="562" w:firstLineChars="200"/>
        <w:jc w:val="center"/>
        <w:rPr>
          <w:rFonts w:hint="eastAsia" w:ascii="宋体" w:hAnsi="宋体"/>
          <w:b/>
          <w:sz w:val="28"/>
          <w:szCs w:val="24"/>
        </w:rPr>
      </w:pPr>
    </w:p>
    <w:p w14:paraId="65F1FE8B">
      <w:pPr>
        <w:spacing w:after="0" w:line="480" w:lineRule="atLeast"/>
        <w:ind w:left="-141" w:leftChars="-64" w:firstLine="562" w:firstLineChars="200"/>
        <w:jc w:val="center"/>
        <w:rPr>
          <w:rFonts w:hint="eastAsia" w:ascii="宋体" w:hAnsi="宋体"/>
          <w:b/>
          <w:sz w:val="28"/>
          <w:szCs w:val="24"/>
        </w:rPr>
      </w:pPr>
    </w:p>
    <w:p w14:paraId="3E8EDB07">
      <w:pPr>
        <w:spacing w:after="0" w:line="480" w:lineRule="atLeast"/>
        <w:ind w:left="-141" w:leftChars="-64" w:firstLine="562" w:firstLineChars="200"/>
        <w:jc w:val="center"/>
        <w:rPr>
          <w:rFonts w:hint="eastAsia" w:ascii="宋体" w:hAnsi="宋体"/>
          <w:b/>
          <w:sz w:val="28"/>
          <w:szCs w:val="24"/>
        </w:rPr>
      </w:pPr>
    </w:p>
    <w:p w14:paraId="5B4B95D4">
      <w:pPr>
        <w:spacing w:after="0" w:line="480" w:lineRule="atLeast"/>
        <w:ind w:left="-141" w:leftChars="-64" w:firstLine="562" w:firstLineChars="200"/>
        <w:jc w:val="center"/>
        <w:rPr>
          <w:rFonts w:hint="eastAsia" w:ascii="宋体" w:hAnsi="宋体"/>
          <w:b/>
          <w:sz w:val="28"/>
          <w:szCs w:val="24"/>
        </w:rPr>
      </w:pPr>
    </w:p>
    <w:p w14:paraId="21B225C1">
      <w:pPr>
        <w:spacing w:after="0" w:line="480" w:lineRule="atLeast"/>
        <w:ind w:left="-141" w:leftChars="-64" w:firstLine="562" w:firstLineChars="200"/>
        <w:jc w:val="center"/>
        <w:rPr>
          <w:rFonts w:hint="eastAsia" w:ascii="宋体" w:hAnsi="宋体"/>
          <w:b/>
          <w:sz w:val="28"/>
          <w:szCs w:val="24"/>
        </w:rPr>
      </w:pPr>
    </w:p>
    <w:p w14:paraId="40BCF520">
      <w:pPr>
        <w:spacing w:after="0" w:line="480" w:lineRule="atLeast"/>
        <w:ind w:left="-141" w:leftChars="-64" w:firstLine="562" w:firstLineChars="200"/>
        <w:jc w:val="center"/>
        <w:rPr>
          <w:rFonts w:hint="eastAsia" w:ascii="宋体" w:hAnsi="宋体"/>
          <w:b/>
          <w:sz w:val="28"/>
          <w:szCs w:val="24"/>
        </w:rPr>
      </w:pPr>
    </w:p>
    <w:p w14:paraId="37659828">
      <w:pPr>
        <w:pStyle w:val="5"/>
        <w:ind w:left="0" w:leftChars="0" w:firstLine="0" w:firstLineChars="0"/>
        <w:rPr>
          <w:rFonts w:hint="eastAsia" w:ascii="宋体" w:hAnsi="宋体"/>
          <w:b/>
          <w:sz w:val="28"/>
          <w:szCs w:val="24"/>
        </w:rPr>
      </w:pPr>
    </w:p>
    <w:p w14:paraId="4FEC4ECE">
      <w:pPr>
        <w:pStyle w:val="5"/>
        <w:rPr>
          <w:rFonts w:hint="eastAsia" w:ascii="宋体" w:hAnsi="宋体"/>
          <w:b/>
          <w:sz w:val="28"/>
          <w:szCs w:val="24"/>
        </w:rPr>
      </w:pPr>
    </w:p>
    <w:p w14:paraId="33BDDC47">
      <w:pPr>
        <w:pageBreakBefore w:val="0"/>
        <w:widowControl/>
        <w:kinsoku/>
        <w:wordWrap/>
        <w:overflowPunct/>
        <w:topLinePunct w:val="0"/>
        <w:bidi w:val="0"/>
        <w:spacing w:line="440" w:lineRule="atLeast"/>
        <w:ind w:right="0" w:rightChars="0"/>
        <w:jc w:val="both"/>
        <w:outlineLvl w:val="1"/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承诺函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</w:rPr>
        <w:t>2</w:t>
      </w:r>
    </w:p>
    <w:p w14:paraId="74581891">
      <w:pPr>
        <w:pageBreakBefore w:val="0"/>
        <w:widowControl w:val="0"/>
        <w:kinsoku/>
        <w:wordWrap/>
        <w:overflowPunct/>
        <w:topLinePunct w:val="0"/>
        <w:bidi w:val="0"/>
        <w:spacing w:after="0" w:line="440" w:lineRule="atLeast"/>
        <w:ind w:left="60" w:leftChars="0" w:right="0" w:rightChars="0" w:hanging="60" w:hangingChars="25"/>
        <w:jc w:val="both"/>
        <w:rPr>
          <w:rFonts w:hint="eastAsia" w:ascii="宋体" w:hAnsi="宋体" w:eastAsia="宋体" w:cs="宋体"/>
          <w:kern w:val="0"/>
          <w:sz w:val="24"/>
          <w:szCs w:val="20"/>
          <w:lang w:val="en-US" w:eastAsia="zh-CN" w:bidi="ar-SA"/>
        </w:rPr>
      </w:pPr>
    </w:p>
    <w:p w14:paraId="68FAF2D1">
      <w:pPr>
        <w:spacing w:after="0" w:line="420" w:lineRule="atLeast"/>
        <w:ind w:left="-141" w:leftChars="-64" w:firstLine="480" w:firstLineChars="200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>夹江县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妇幼保健院</w:t>
      </w:r>
      <w:r>
        <w:rPr>
          <w:rFonts w:hint="eastAsia" w:ascii="宋体" w:hAnsi="宋体"/>
          <w:sz w:val="24"/>
          <w:szCs w:val="24"/>
          <w:u w:val="single"/>
        </w:rPr>
        <w:t>：</w:t>
      </w:r>
    </w:p>
    <w:p w14:paraId="2AD408FF">
      <w:pPr>
        <w:pageBreakBefore w:val="0"/>
        <w:widowControl w:val="0"/>
        <w:kinsoku/>
        <w:wordWrap/>
        <w:overflowPunct/>
        <w:topLinePunct w:val="0"/>
        <w:bidi w:val="0"/>
        <w:spacing w:after="0" w:line="440" w:lineRule="atLeast"/>
        <w:ind w:left="0" w:leftChars="0" w:right="0" w:rightChars="0"/>
        <w:jc w:val="both"/>
        <w:rPr>
          <w:rFonts w:hint="eastAsia" w:ascii="宋体" w:hAnsi="宋体" w:eastAsia="宋体" w:cs="宋体"/>
          <w:kern w:val="0"/>
          <w:sz w:val="24"/>
          <w:szCs w:val="20"/>
          <w:lang w:val="en-US" w:eastAsia="zh-CN" w:bidi="ar-SA"/>
        </w:rPr>
      </w:pPr>
    </w:p>
    <w:p w14:paraId="4340F7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60" w:lineRule="auto"/>
        <w:ind w:right="480"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 xml:space="preserve">本单位 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（公司名称）作为参加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（项目名称）（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编号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的供应商，根据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文件要求，现郑重承诺如下：</w:t>
      </w:r>
    </w:p>
    <w:p w14:paraId="7B2558BC">
      <w:pPr>
        <w:pageBreakBefore w:val="0"/>
        <w:kinsoku/>
        <w:wordWrap/>
        <w:overflowPunct/>
        <w:topLinePunct w:val="0"/>
        <w:bidi w:val="0"/>
        <w:spacing w:line="440" w:lineRule="atLeast"/>
        <w:ind w:left="0" w:leftChars="0" w:right="0" w:rightChars="0" w:firstLine="480" w:firstLineChars="200"/>
        <w:rPr>
          <w:rFonts w:hint="eastAsia" w:ascii="宋体" w:hAnsi="宋体" w:eastAsia="宋体" w:cs="宋体"/>
          <w:kern w:val="0"/>
          <w:sz w:val="24"/>
          <w:szCs w:val="20"/>
        </w:rPr>
      </w:pPr>
      <w:r>
        <w:rPr>
          <w:rFonts w:hint="eastAsia" w:ascii="宋体" w:hAnsi="宋体" w:eastAsia="宋体" w:cs="宋体"/>
          <w:kern w:val="0"/>
          <w:sz w:val="24"/>
          <w:szCs w:val="20"/>
        </w:rPr>
        <w:t>一、具备《中华人民共和国政府采购法》第二十二条第一款和本项目规定的条件：</w:t>
      </w:r>
    </w:p>
    <w:p w14:paraId="3B51B811">
      <w:pPr>
        <w:pageBreakBefore w:val="0"/>
        <w:kinsoku/>
        <w:wordWrap/>
        <w:overflowPunct/>
        <w:topLinePunct w:val="0"/>
        <w:bidi w:val="0"/>
        <w:spacing w:line="440" w:lineRule="atLeast"/>
        <w:ind w:left="0" w:leftChars="0" w:right="0" w:rightChars="0" w:firstLine="480" w:firstLineChars="200"/>
        <w:rPr>
          <w:rFonts w:hint="eastAsia" w:ascii="宋体" w:hAnsi="宋体" w:eastAsia="宋体" w:cs="宋体"/>
          <w:kern w:val="0"/>
          <w:sz w:val="24"/>
          <w:szCs w:val="20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val="en-US" w:eastAsia="zh-CN"/>
        </w:rPr>
        <w:t>具有健全的财务会计制度</w:t>
      </w:r>
      <w:r>
        <w:rPr>
          <w:rFonts w:hint="eastAsia" w:ascii="宋体" w:hAnsi="宋体" w:eastAsia="宋体" w:cs="宋体"/>
          <w:kern w:val="0"/>
          <w:sz w:val="24"/>
          <w:szCs w:val="20"/>
        </w:rPr>
        <w:t xml:space="preserve">； </w:t>
      </w:r>
    </w:p>
    <w:p w14:paraId="29B71FDB">
      <w:pPr>
        <w:pageBreakBefore w:val="0"/>
        <w:kinsoku/>
        <w:wordWrap/>
        <w:overflowPunct/>
        <w:topLinePunct w:val="0"/>
        <w:bidi w:val="0"/>
        <w:spacing w:line="440" w:lineRule="atLeast"/>
        <w:ind w:left="0" w:leftChars="0" w:right="0" w:rightChars="0" w:firstLine="480" w:firstLineChars="200"/>
        <w:rPr>
          <w:rFonts w:hint="eastAsia" w:ascii="宋体" w:hAnsi="宋体" w:eastAsia="宋体" w:cs="宋体"/>
          <w:kern w:val="0"/>
          <w:sz w:val="24"/>
          <w:szCs w:val="20"/>
        </w:rPr>
      </w:pPr>
      <w:r>
        <w:rPr>
          <w:rFonts w:hint="eastAsia" w:ascii="宋体" w:hAnsi="宋体" w:eastAsia="宋体" w:cs="宋体"/>
          <w:kern w:val="0"/>
          <w:sz w:val="24"/>
          <w:szCs w:val="20"/>
        </w:rPr>
        <w:t>本公司(单位)对上述承诺的内容事项真实性负责。如经查实上述承诺的内容事项存在虚假，我公司愿意接受以提供虚假材料谋取中标追究法律责任。</w:t>
      </w:r>
    </w:p>
    <w:p w14:paraId="506C6D4C">
      <w:pPr>
        <w:pageBreakBefore w:val="0"/>
        <w:kinsoku/>
        <w:wordWrap/>
        <w:overflowPunct/>
        <w:topLinePunct w:val="0"/>
        <w:bidi w:val="0"/>
        <w:spacing w:line="440" w:lineRule="atLeast"/>
        <w:ind w:left="0" w:leftChars="0" w:right="0" w:rightChars="0" w:firstLine="480" w:firstLineChars="200"/>
        <w:rPr>
          <w:rFonts w:hint="eastAsia" w:ascii="宋体" w:hAnsi="宋体" w:eastAsia="宋体" w:cs="宋体"/>
          <w:kern w:val="0"/>
          <w:sz w:val="24"/>
          <w:szCs w:val="20"/>
        </w:rPr>
      </w:pPr>
    </w:p>
    <w:p w14:paraId="6705BBE9">
      <w:pPr>
        <w:pageBreakBefore w:val="0"/>
        <w:kinsoku/>
        <w:wordWrap/>
        <w:overflowPunct/>
        <w:topLinePunct w:val="0"/>
        <w:bidi w:val="0"/>
        <w:spacing w:line="440" w:lineRule="atLeast"/>
        <w:ind w:left="0" w:leftChars="0" w:right="0" w:rightChars="0"/>
        <w:rPr>
          <w:rFonts w:hint="eastAsia" w:ascii="宋体" w:hAnsi="宋体" w:eastAsia="宋体" w:cs="宋体"/>
          <w:color w:val="00B050"/>
          <w:kern w:val="0"/>
          <w:sz w:val="24"/>
          <w:szCs w:val="20"/>
        </w:rPr>
      </w:pPr>
      <w:r>
        <w:rPr>
          <w:rFonts w:hint="eastAsia" w:ascii="宋体" w:hAnsi="宋体" w:eastAsia="宋体" w:cs="宋体"/>
          <w:color w:val="00B050"/>
          <w:kern w:val="0"/>
          <w:sz w:val="24"/>
          <w:szCs w:val="20"/>
        </w:rPr>
        <w:t xml:space="preserve"> </w:t>
      </w:r>
    </w:p>
    <w:p w14:paraId="733254CE">
      <w:pPr>
        <w:pageBreakBefore w:val="0"/>
        <w:kinsoku/>
        <w:wordWrap/>
        <w:overflowPunct/>
        <w:topLinePunct w:val="0"/>
        <w:bidi w:val="0"/>
        <w:adjustRightInd w:val="0"/>
        <w:spacing w:line="440" w:lineRule="atLeast"/>
        <w:ind w:left="0" w:leftChars="0" w:right="0" w:rightChars="0"/>
        <w:jc w:val="left"/>
        <w:rPr>
          <w:rFonts w:hint="eastAsia" w:ascii="宋体" w:hAnsi="宋体" w:eastAsia="宋体" w:cs="宋体"/>
          <w:bCs/>
          <w:kern w:val="0"/>
          <w:sz w:val="24"/>
          <w:szCs w:val="20"/>
        </w:rPr>
      </w:pPr>
    </w:p>
    <w:p w14:paraId="224F09A5">
      <w:pPr>
        <w:pageBreakBefore w:val="0"/>
        <w:kinsoku/>
        <w:wordWrap/>
        <w:overflowPunct/>
        <w:topLinePunct w:val="0"/>
        <w:bidi w:val="0"/>
        <w:spacing w:beforeAutospacing="0" w:line="44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供应商全称：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　　    （盖单位公章）</w:t>
      </w:r>
      <w:r>
        <w:rPr>
          <w:rFonts w:hint="eastAsia" w:ascii="宋体" w:hAnsi="宋体" w:eastAsia="宋体" w:cs="宋体"/>
          <w:sz w:val="24"/>
          <w:u w:val="none"/>
        </w:rPr>
        <w:t>。</w:t>
      </w:r>
    </w:p>
    <w:p w14:paraId="5DBBA745">
      <w:pPr>
        <w:pageBreakBefore w:val="0"/>
        <w:kinsoku/>
        <w:wordWrap/>
        <w:overflowPunct/>
        <w:topLinePunct w:val="0"/>
        <w:bidi w:val="0"/>
        <w:spacing w:beforeAutospacing="0" w:line="44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法定代表人或授权代表：</w:t>
      </w:r>
      <w:r>
        <w:rPr>
          <w:rFonts w:hint="eastAsia" w:ascii="宋体" w:hAnsi="宋体" w:eastAsia="宋体" w:cs="宋体"/>
          <w:sz w:val="24"/>
          <w:u w:val="single"/>
        </w:rPr>
        <w:t>　　　　　　　　　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（盖章或签字）</w:t>
      </w:r>
      <w:r>
        <w:rPr>
          <w:rFonts w:hint="eastAsia" w:ascii="宋体" w:hAnsi="宋体" w:eastAsia="宋体" w:cs="宋体"/>
          <w:sz w:val="24"/>
          <w:u w:val="single"/>
        </w:rPr>
        <w:t>。</w:t>
      </w:r>
    </w:p>
    <w:p w14:paraId="49F8ED96">
      <w:pPr>
        <w:pStyle w:val="2"/>
        <w:keepLines/>
        <w:pageBreakBefore w:val="0"/>
        <w:kinsoku/>
        <w:wordWrap/>
        <w:overflowPunct/>
        <w:topLinePunct w:val="0"/>
        <w:bidi w:val="0"/>
        <w:adjustRightInd/>
        <w:spacing w:before="0" w:beforeAutospacing="0" w:after="260" w:line="440" w:lineRule="atLeas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32"/>
          <w:highlight w:val="yellow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</w:rPr>
        <w:t>日期：</w:t>
      </w:r>
      <w:r>
        <w:rPr>
          <w:rFonts w:hint="eastAsia" w:ascii="宋体" w:hAnsi="宋体" w:eastAsia="宋体" w:cs="宋体"/>
          <w:b w:val="0"/>
          <w:bCs/>
          <w:sz w:val="24"/>
          <w:u w:val="single"/>
        </w:rPr>
        <w:t>　　　年　　　　月　　　　日</w:t>
      </w:r>
      <w:r>
        <w:rPr>
          <w:rFonts w:hint="eastAsia" w:ascii="宋体" w:hAnsi="宋体" w:eastAsia="宋体" w:cs="宋体"/>
          <w:b w:val="0"/>
          <w:bCs/>
          <w:sz w:val="24"/>
        </w:rPr>
        <w:t>。</w:t>
      </w:r>
    </w:p>
    <w:p w14:paraId="48B62062">
      <w:pPr>
        <w:spacing w:after="0" w:line="480" w:lineRule="atLeast"/>
        <w:jc w:val="both"/>
        <w:rPr>
          <w:rFonts w:hint="eastAsia" w:ascii="宋体" w:hAnsi="宋体"/>
          <w:b/>
          <w:sz w:val="28"/>
          <w:szCs w:val="24"/>
        </w:rPr>
      </w:pPr>
    </w:p>
    <w:p w14:paraId="3D061D36">
      <w:pPr>
        <w:spacing w:after="0" w:line="480" w:lineRule="atLeast"/>
        <w:jc w:val="both"/>
        <w:rPr>
          <w:rFonts w:hint="eastAsia" w:ascii="宋体" w:hAnsi="宋体"/>
          <w:b/>
          <w:sz w:val="28"/>
          <w:szCs w:val="24"/>
        </w:rPr>
      </w:pPr>
    </w:p>
    <w:p w14:paraId="31875A95">
      <w:pPr>
        <w:spacing w:after="0" w:line="480" w:lineRule="atLeast"/>
        <w:jc w:val="both"/>
        <w:rPr>
          <w:rFonts w:hint="eastAsia" w:ascii="宋体" w:hAnsi="宋体"/>
          <w:b/>
          <w:sz w:val="28"/>
          <w:szCs w:val="24"/>
        </w:rPr>
      </w:pPr>
    </w:p>
    <w:p w14:paraId="345A89DF">
      <w:pPr>
        <w:pStyle w:val="5"/>
        <w:ind w:left="0" w:leftChars="0" w:firstLine="0" w:firstLineChars="0"/>
        <w:rPr>
          <w:rFonts w:hint="eastAsia"/>
        </w:rPr>
      </w:pPr>
    </w:p>
    <w:p w14:paraId="2737456F">
      <w:pPr>
        <w:spacing w:after="0" w:line="480" w:lineRule="atLeast"/>
        <w:jc w:val="both"/>
        <w:rPr>
          <w:rFonts w:hint="eastAsia" w:ascii="宋体" w:hAnsi="宋体"/>
          <w:b/>
          <w:sz w:val="28"/>
          <w:szCs w:val="24"/>
        </w:rPr>
      </w:pPr>
    </w:p>
    <w:p w14:paraId="20D8C4E3">
      <w:pPr>
        <w:pageBreakBefore w:val="0"/>
        <w:widowControl/>
        <w:kinsoku/>
        <w:wordWrap/>
        <w:overflowPunct/>
        <w:topLinePunct w:val="0"/>
        <w:bidi w:val="0"/>
        <w:spacing w:line="440" w:lineRule="atLeast"/>
        <w:ind w:right="0" w:rightChars="0"/>
        <w:jc w:val="both"/>
        <w:outlineLvl w:val="1"/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承诺函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3</w:t>
      </w:r>
    </w:p>
    <w:p w14:paraId="0F0B89E7">
      <w:pPr>
        <w:pageBreakBefore w:val="0"/>
        <w:widowControl w:val="0"/>
        <w:kinsoku/>
        <w:wordWrap/>
        <w:overflowPunct/>
        <w:topLinePunct w:val="0"/>
        <w:bidi w:val="0"/>
        <w:spacing w:after="0" w:line="440" w:lineRule="atLeast"/>
        <w:ind w:left="60" w:leftChars="0" w:right="0" w:rightChars="0" w:hanging="60" w:hangingChars="25"/>
        <w:jc w:val="both"/>
        <w:rPr>
          <w:rFonts w:hint="eastAsia" w:ascii="宋体" w:hAnsi="宋体" w:eastAsia="宋体" w:cs="宋体"/>
          <w:kern w:val="0"/>
          <w:sz w:val="24"/>
          <w:szCs w:val="20"/>
          <w:lang w:val="en-US" w:eastAsia="zh-CN" w:bidi="ar-SA"/>
        </w:rPr>
      </w:pPr>
    </w:p>
    <w:p w14:paraId="2F7CA0EF">
      <w:pPr>
        <w:spacing w:after="0" w:line="420" w:lineRule="atLeast"/>
        <w:ind w:left="-141" w:leftChars="-64" w:firstLine="480" w:firstLineChars="200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>夹江县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妇幼保健院</w:t>
      </w:r>
      <w:r>
        <w:rPr>
          <w:rFonts w:hint="eastAsia" w:ascii="宋体" w:hAnsi="宋体"/>
          <w:sz w:val="24"/>
          <w:szCs w:val="24"/>
          <w:u w:val="single"/>
        </w:rPr>
        <w:t>：</w:t>
      </w:r>
    </w:p>
    <w:p w14:paraId="729652C3">
      <w:pPr>
        <w:pageBreakBefore w:val="0"/>
        <w:widowControl w:val="0"/>
        <w:kinsoku/>
        <w:wordWrap/>
        <w:overflowPunct/>
        <w:topLinePunct w:val="0"/>
        <w:bidi w:val="0"/>
        <w:spacing w:after="0" w:line="440" w:lineRule="atLeast"/>
        <w:ind w:left="0" w:leftChars="0" w:right="0" w:rightChars="0"/>
        <w:jc w:val="both"/>
        <w:rPr>
          <w:rFonts w:hint="eastAsia" w:ascii="宋体" w:hAnsi="宋体" w:eastAsia="宋体" w:cs="宋体"/>
          <w:kern w:val="0"/>
          <w:sz w:val="24"/>
          <w:szCs w:val="20"/>
          <w:lang w:val="en-US" w:eastAsia="zh-CN" w:bidi="ar-SA"/>
        </w:rPr>
      </w:pPr>
    </w:p>
    <w:p w14:paraId="6F6D3940">
      <w:pPr>
        <w:pageBreakBefore w:val="0"/>
        <w:widowControl w:val="0"/>
        <w:kinsoku/>
        <w:wordWrap/>
        <w:overflowPunct/>
        <w:topLinePunct w:val="0"/>
        <w:bidi w:val="0"/>
        <w:spacing w:after="0" w:line="440" w:lineRule="atLeast"/>
        <w:ind w:left="0" w:leftChars="0" w:right="0" w:rightChars="0"/>
        <w:jc w:val="both"/>
        <w:rPr>
          <w:rFonts w:hint="eastAsia" w:ascii="宋体" w:hAnsi="宋体" w:eastAsia="宋体" w:cs="宋体"/>
          <w:kern w:val="0"/>
          <w:sz w:val="24"/>
          <w:szCs w:val="20"/>
          <w:lang w:val="en-US" w:eastAsia="zh-CN" w:bidi="ar-SA"/>
        </w:rPr>
      </w:pPr>
    </w:p>
    <w:p w14:paraId="179B23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60" w:lineRule="auto"/>
        <w:ind w:right="480"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 xml:space="preserve">本单位 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（公司名称）作为参加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（项目名称）（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编号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的供应商，根据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文件要求，现郑重承诺如下：</w:t>
      </w:r>
    </w:p>
    <w:p w14:paraId="2BAE8918">
      <w:pPr>
        <w:pageBreakBefore w:val="0"/>
        <w:kinsoku/>
        <w:wordWrap/>
        <w:overflowPunct/>
        <w:topLinePunct w:val="0"/>
        <w:bidi w:val="0"/>
        <w:spacing w:line="440" w:lineRule="atLeast"/>
        <w:ind w:left="0" w:leftChars="0" w:right="0" w:rightChars="0" w:firstLine="480" w:firstLineChars="200"/>
        <w:rPr>
          <w:rFonts w:hint="eastAsia" w:ascii="宋体" w:hAnsi="宋体" w:eastAsia="宋体" w:cs="宋体"/>
          <w:kern w:val="0"/>
          <w:sz w:val="24"/>
          <w:szCs w:val="20"/>
        </w:rPr>
      </w:pPr>
      <w:r>
        <w:rPr>
          <w:rFonts w:hint="eastAsia" w:ascii="宋体" w:hAnsi="宋体" w:eastAsia="宋体" w:cs="宋体"/>
          <w:kern w:val="0"/>
          <w:sz w:val="24"/>
          <w:szCs w:val="20"/>
        </w:rPr>
        <w:t>一、具备《中华人民共和国政府采购法》第二十二条第一款和本项目规定的条件：</w:t>
      </w:r>
    </w:p>
    <w:p w14:paraId="20B0E322">
      <w:pPr>
        <w:pageBreakBefore w:val="0"/>
        <w:kinsoku/>
        <w:wordWrap/>
        <w:overflowPunct/>
        <w:topLinePunct w:val="0"/>
        <w:bidi w:val="0"/>
        <w:spacing w:line="440" w:lineRule="atLeast"/>
        <w:ind w:left="0" w:leftChars="0" w:right="0" w:rightChars="0"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具</w:t>
      </w:r>
      <w:r>
        <w:rPr>
          <w:rFonts w:hint="eastAsia" w:ascii="宋体" w:hAnsi="宋体" w:eastAsia="宋体" w:cs="宋体"/>
          <w:sz w:val="24"/>
        </w:rPr>
        <w:t xml:space="preserve">有依法缴纳税收和社会保障资金的良好记录； </w:t>
      </w:r>
    </w:p>
    <w:p w14:paraId="6CE8580E">
      <w:pPr>
        <w:pageBreakBefore w:val="0"/>
        <w:kinsoku/>
        <w:wordWrap/>
        <w:overflowPunct/>
        <w:topLinePunct w:val="0"/>
        <w:bidi w:val="0"/>
        <w:spacing w:line="440" w:lineRule="atLeast"/>
        <w:ind w:left="0" w:leftChars="0" w:right="0" w:rightChars="0" w:firstLine="480" w:firstLineChars="200"/>
        <w:rPr>
          <w:rFonts w:hint="eastAsia" w:ascii="宋体" w:hAnsi="宋体" w:eastAsia="宋体" w:cs="宋体"/>
          <w:kern w:val="0"/>
          <w:sz w:val="24"/>
          <w:szCs w:val="20"/>
        </w:rPr>
      </w:pPr>
      <w:r>
        <w:rPr>
          <w:rFonts w:hint="eastAsia" w:ascii="宋体" w:hAnsi="宋体" w:eastAsia="宋体" w:cs="宋体"/>
          <w:kern w:val="0"/>
          <w:sz w:val="24"/>
          <w:szCs w:val="20"/>
        </w:rPr>
        <w:t>本公司(单位)对上述承诺的内容事项真实性负责。如经查实上述承诺的内容事项存在虚假，我公司愿意接受以提供虚假材料谋取中标追究法律责任。</w:t>
      </w:r>
    </w:p>
    <w:p w14:paraId="676A5F45">
      <w:pPr>
        <w:pageBreakBefore w:val="0"/>
        <w:kinsoku/>
        <w:wordWrap/>
        <w:overflowPunct/>
        <w:topLinePunct w:val="0"/>
        <w:bidi w:val="0"/>
        <w:spacing w:line="440" w:lineRule="atLeast"/>
        <w:ind w:left="0" w:leftChars="0" w:right="0" w:rightChars="0" w:firstLine="480" w:firstLineChars="200"/>
        <w:rPr>
          <w:rFonts w:hint="eastAsia" w:ascii="宋体" w:hAnsi="宋体" w:eastAsia="宋体" w:cs="宋体"/>
          <w:kern w:val="0"/>
          <w:sz w:val="24"/>
          <w:szCs w:val="20"/>
        </w:rPr>
      </w:pPr>
    </w:p>
    <w:p w14:paraId="3AB9B8BD">
      <w:pPr>
        <w:pageBreakBefore w:val="0"/>
        <w:kinsoku/>
        <w:wordWrap/>
        <w:overflowPunct/>
        <w:topLinePunct w:val="0"/>
        <w:bidi w:val="0"/>
        <w:spacing w:line="440" w:lineRule="atLeast"/>
        <w:ind w:left="0" w:leftChars="0" w:right="0" w:rightChars="0"/>
        <w:rPr>
          <w:rFonts w:hint="eastAsia" w:ascii="宋体" w:hAnsi="宋体" w:eastAsia="宋体" w:cs="宋体"/>
          <w:color w:val="00B050"/>
          <w:kern w:val="0"/>
          <w:sz w:val="24"/>
          <w:szCs w:val="20"/>
        </w:rPr>
      </w:pPr>
      <w:r>
        <w:rPr>
          <w:rFonts w:hint="eastAsia" w:ascii="宋体" w:hAnsi="宋体" w:eastAsia="宋体" w:cs="宋体"/>
          <w:color w:val="00B050"/>
          <w:kern w:val="0"/>
          <w:sz w:val="24"/>
          <w:szCs w:val="20"/>
        </w:rPr>
        <w:t xml:space="preserve"> </w:t>
      </w:r>
    </w:p>
    <w:p w14:paraId="7B120C4D">
      <w:pPr>
        <w:pageBreakBefore w:val="0"/>
        <w:kinsoku/>
        <w:wordWrap/>
        <w:overflowPunct/>
        <w:topLinePunct w:val="0"/>
        <w:bidi w:val="0"/>
        <w:adjustRightInd w:val="0"/>
        <w:spacing w:line="440" w:lineRule="atLeast"/>
        <w:ind w:left="0" w:leftChars="0" w:right="0" w:rightChars="0"/>
        <w:jc w:val="left"/>
        <w:rPr>
          <w:rFonts w:hint="eastAsia" w:ascii="宋体" w:hAnsi="宋体" w:eastAsia="宋体" w:cs="宋体"/>
          <w:bCs/>
          <w:kern w:val="0"/>
          <w:sz w:val="24"/>
          <w:szCs w:val="20"/>
        </w:rPr>
      </w:pPr>
    </w:p>
    <w:p w14:paraId="77BB000A">
      <w:pPr>
        <w:pageBreakBefore w:val="0"/>
        <w:kinsoku/>
        <w:wordWrap/>
        <w:overflowPunct/>
        <w:topLinePunct w:val="0"/>
        <w:bidi w:val="0"/>
        <w:spacing w:beforeAutospacing="0" w:line="44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供应商全称：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　　    （盖单位公章）</w:t>
      </w:r>
      <w:r>
        <w:rPr>
          <w:rFonts w:hint="eastAsia" w:ascii="宋体" w:hAnsi="宋体" w:eastAsia="宋体" w:cs="宋体"/>
          <w:sz w:val="24"/>
          <w:u w:val="none"/>
        </w:rPr>
        <w:t>。</w:t>
      </w:r>
    </w:p>
    <w:p w14:paraId="6BF88C65">
      <w:pPr>
        <w:pageBreakBefore w:val="0"/>
        <w:kinsoku/>
        <w:wordWrap/>
        <w:overflowPunct/>
        <w:topLinePunct w:val="0"/>
        <w:bidi w:val="0"/>
        <w:spacing w:beforeAutospacing="0" w:line="44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法定代表人或授权代表：</w:t>
      </w:r>
      <w:r>
        <w:rPr>
          <w:rFonts w:hint="eastAsia" w:ascii="宋体" w:hAnsi="宋体" w:eastAsia="宋体" w:cs="宋体"/>
          <w:sz w:val="24"/>
          <w:u w:val="single"/>
        </w:rPr>
        <w:t>　　　　　　　　　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（盖章或签字）</w:t>
      </w:r>
      <w:r>
        <w:rPr>
          <w:rFonts w:hint="eastAsia" w:ascii="宋体" w:hAnsi="宋体" w:eastAsia="宋体" w:cs="宋体"/>
          <w:sz w:val="24"/>
          <w:u w:val="single"/>
        </w:rPr>
        <w:t>。</w:t>
      </w:r>
    </w:p>
    <w:p w14:paraId="667AEC7E">
      <w:pPr>
        <w:pStyle w:val="2"/>
        <w:keepLines/>
        <w:pageBreakBefore w:val="0"/>
        <w:kinsoku/>
        <w:wordWrap/>
        <w:overflowPunct/>
        <w:topLinePunct w:val="0"/>
        <w:bidi w:val="0"/>
        <w:adjustRightInd/>
        <w:spacing w:before="0" w:beforeAutospacing="0" w:after="260" w:line="440" w:lineRule="atLeas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32"/>
          <w:highlight w:val="yellow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</w:rPr>
        <w:t>日期：</w:t>
      </w:r>
      <w:r>
        <w:rPr>
          <w:rFonts w:hint="eastAsia" w:ascii="宋体" w:hAnsi="宋体" w:eastAsia="宋体" w:cs="宋体"/>
          <w:b w:val="0"/>
          <w:bCs/>
          <w:sz w:val="24"/>
          <w:u w:val="single"/>
        </w:rPr>
        <w:t>　　　年　　　　月　　　　日</w:t>
      </w:r>
      <w:r>
        <w:rPr>
          <w:rFonts w:hint="eastAsia" w:ascii="宋体" w:hAnsi="宋体" w:eastAsia="宋体" w:cs="宋体"/>
          <w:b w:val="0"/>
          <w:bCs/>
          <w:sz w:val="24"/>
        </w:rPr>
        <w:t>。</w:t>
      </w:r>
    </w:p>
    <w:p w14:paraId="2B765C10">
      <w:pPr>
        <w:spacing w:after="0" w:line="480" w:lineRule="atLeast"/>
        <w:jc w:val="both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8"/>
          <w:szCs w:val="24"/>
        </w:rPr>
        <w:br w:type="page"/>
      </w:r>
      <w:r>
        <w:rPr>
          <w:rFonts w:hint="eastAsia" w:ascii="宋体" w:hAnsi="宋体"/>
          <w:b/>
          <w:sz w:val="28"/>
          <w:szCs w:val="24"/>
          <w:lang w:val="en-US" w:eastAsia="zh-CN"/>
        </w:rPr>
        <w:t xml:space="preserve">   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承诺函4</w:t>
      </w:r>
    </w:p>
    <w:p w14:paraId="3BDF73A3">
      <w:pPr>
        <w:pStyle w:val="5"/>
        <w:rPr>
          <w:rFonts w:hint="default"/>
          <w:lang w:val="en-US" w:eastAsia="zh-CN"/>
        </w:rPr>
      </w:pPr>
      <w:bookmarkStart w:id="0" w:name="_GoBack"/>
      <w:bookmarkEnd w:id="0"/>
    </w:p>
    <w:p w14:paraId="7D53D912">
      <w:pPr>
        <w:spacing w:after="0" w:line="480" w:lineRule="atLeast"/>
        <w:ind w:left="-141" w:leftChars="-64" w:firstLine="562" w:firstLineChars="200"/>
        <w:jc w:val="center"/>
        <w:rPr>
          <w:rFonts w:hint="eastAsia" w:ascii="宋体" w:hAnsi="宋体"/>
          <w:b/>
          <w:sz w:val="28"/>
          <w:szCs w:val="24"/>
        </w:rPr>
      </w:pPr>
      <w:r>
        <w:rPr>
          <w:rFonts w:hint="eastAsia" w:ascii="宋体" w:hAnsi="宋体"/>
          <w:b/>
          <w:sz w:val="28"/>
          <w:szCs w:val="24"/>
        </w:rPr>
        <w:t>参加采购活动前三年内，在经营活动中没有重大违法记录承诺函</w:t>
      </w:r>
    </w:p>
    <w:p w14:paraId="311012BA">
      <w:pPr>
        <w:spacing w:line="400" w:lineRule="atLeast"/>
        <w:rPr>
          <w:rFonts w:hint="eastAsia" w:ascii="宋体" w:hAnsi="宋体"/>
          <w:color w:val="000000"/>
          <w:sz w:val="24"/>
        </w:rPr>
      </w:pPr>
    </w:p>
    <w:p w14:paraId="6E312F7C">
      <w:pPr>
        <w:spacing w:after="0" w:line="420" w:lineRule="atLeast"/>
        <w:ind w:left="-141" w:leftChars="-64" w:firstLine="480" w:firstLineChars="200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>夹江县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妇幼保健院</w:t>
      </w:r>
      <w:r>
        <w:rPr>
          <w:rFonts w:hint="eastAsia" w:ascii="宋体" w:hAnsi="宋体"/>
          <w:sz w:val="24"/>
          <w:szCs w:val="24"/>
          <w:u w:val="single"/>
        </w:rPr>
        <w:t>：</w:t>
      </w:r>
    </w:p>
    <w:p w14:paraId="616556B3">
      <w:pPr>
        <w:spacing w:line="400" w:lineRule="atLeast"/>
        <w:rPr>
          <w:rFonts w:hint="eastAsia" w:ascii="宋体" w:hAnsi="宋体"/>
          <w:color w:val="000000"/>
          <w:sz w:val="24"/>
        </w:rPr>
      </w:pPr>
    </w:p>
    <w:p w14:paraId="41895358">
      <w:pPr>
        <w:spacing w:before="100" w:beforeAutospacing="1" w:line="480" w:lineRule="atLeast"/>
        <w:ind w:firstLine="465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我公司声明，在参加本项目</w:t>
      </w:r>
      <w:r>
        <w:rPr>
          <w:rFonts w:hint="eastAsia" w:ascii="宋体" w:hAnsi="宋体" w:cs="宋体"/>
          <w:bCs/>
          <w:sz w:val="24"/>
        </w:rPr>
        <w:t>“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24"/>
          <w:u w:val="single"/>
          <w:lang w:val="zh-CN"/>
        </w:rPr>
        <w:t xml:space="preserve">   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       </w:t>
      </w:r>
      <w:r>
        <w:rPr>
          <w:rFonts w:hint="eastAsia" w:ascii="宋体" w:hAnsi="宋体" w:cs="宋体"/>
          <w:bCs/>
          <w:sz w:val="24"/>
        </w:rPr>
        <w:t>”（项目名称）</w:t>
      </w:r>
      <w:r>
        <w:rPr>
          <w:rFonts w:hint="eastAsia" w:ascii="宋体" w:hAnsi="宋体" w:cs="宋体"/>
          <w:b/>
          <w:sz w:val="24"/>
          <w:u w:val="single"/>
        </w:rPr>
        <w:t xml:space="preserve">          </w:t>
      </w:r>
      <w:r>
        <w:rPr>
          <w:rFonts w:hint="eastAsia" w:ascii="宋体" w:hAnsi="宋体" w:cs="宋体"/>
          <w:b/>
          <w:sz w:val="24"/>
        </w:rPr>
        <w:t>（</w:t>
      </w:r>
      <w:r>
        <w:rPr>
          <w:rFonts w:hint="eastAsia" w:ascii="宋体" w:hAnsi="宋体" w:cs="宋体"/>
          <w:bCs/>
          <w:sz w:val="24"/>
        </w:rPr>
        <w:t>项目编号</w:t>
      </w:r>
      <w:r>
        <w:rPr>
          <w:rFonts w:hint="eastAsia" w:ascii="宋体" w:hAnsi="宋体" w:cs="宋体"/>
          <w:b/>
          <w:sz w:val="24"/>
        </w:rPr>
        <w:t>）</w:t>
      </w:r>
      <w:r>
        <w:rPr>
          <w:rFonts w:hint="eastAsia" w:ascii="宋体" w:hAnsi="宋体" w:cs="宋体"/>
          <w:bCs/>
          <w:sz w:val="24"/>
        </w:rPr>
        <w:t>（包号：</w:t>
      </w:r>
      <w:r>
        <w:rPr>
          <w:rFonts w:hint="eastAsia" w:ascii="宋体" w:hAnsi="宋体" w:cs="宋体"/>
          <w:bCs/>
          <w:sz w:val="24"/>
          <w:u w:val="single"/>
        </w:rPr>
        <w:t>/</w:t>
      </w:r>
      <w:r>
        <w:rPr>
          <w:rFonts w:hint="eastAsia" w:ascii="宋体" w:hAnsi="宋体" w:cs="宋体"/>
          <w:bCs/>
          <w:sz w:val="24"/>
        </w:rPr>
        <w:t>）</w:t>
      </w:r>
      <w:r>
        <w:rPr>
          <w:rFonts w:hint="eastAsia" w:ascii="宋体" w:hAnsi="宋体" w:cs="宋体"/>
          <w:sz w:val="24"/>
        </w:rPr>
        <w:t xml:space="preserve"> 采购活动前三年内，在采购、招投标活动及经营活动中无重大违法记录（含较大数额罚款）。若我公司虚假声明，将自行承担由此带来的一切后果（如取消投标及中标资格、法定时间内禁止参与采购投标等活动）。</w:t>
      </w:r>
    </w:p>
    <w:p w14:paraId="7A63153E">
      <w:pPr>
        <w:spacing w:before="100" w:beforeAutospacing="1" w:line="480" w:lineRule="atLeast"/>
        <w:ind w:firstLine="465"/>
        <w:rPr>
          <w:rFonts w:hint="eastAsia" w:ascii="宋体" w:hAnsi="宋体" w:cs="宋体"/>
          <w:sz w:val="24"/>
        </w:rPr>
      </w:pPr>
    </w:p>
    <w:p w14:paraId="7CC68D64">
      <w:pPr>
        <w:spacing w:before="100" w:beforeAutospacing="1" w:line="480" w:lineRule="atLeast"/>
        <w:ind w:firstLine="465"/>
        <w:rPr>
          <w:rFonts w:hint="eastAsia" w:ascii="宋体" w:hAnsi="宋体" w:cs="宋体"/>
          <w:sz w:val="24"/>
        </w:rPr>
      </w:pPr>
    </w:p>
    <w:p w14:paraId="46DC1C52">
      <w:pPr>
        <w:pStyle w:val="3"/>
        <w:rPr>
          <w:rFonts w:hint="eastAsia"/>
        </w:rPr>
      </w:pPr>
    </w:p>
    <w:p w14:paraId="4ECA2A62">
      <w:pPr>
        <w:pStyle w:val="3"/>
        <w:rPr>
          <w:rFonts w:hint="eastAsia"/>
        </w:rPr>
      </w:pPr>
    </w:p>
    <w:p w14:paraId="77F465A4">
      <w:pPr>
        <w:pStyle w:val="3"/>
        <w:rPr>
          <w:rFonts w:hint="eastAsia"/>
        </w:rPr>
      </w:pPr>
    </w:p>
    <w:p w14:paraId="14E25054">
      <w:pPr>
        <w:pStyle w:val="3"/>
        <w:rPr>
          <w:rFonts w:hint="eastAsia"/>
        </w:rPr>
      </w:pPr>
    </w:p>
    <w:p w14:paraId="5396F12F">
      <w:pPr>
        <w:pageBreakBefore w:val="0"/>
        <w:kinsoku/>
        <w:wordWrap/>
        <w:overflowPunct/>
        <w:topLinePunct w:val="0"/>
        <w:bidi w:val="0"/>
        <w:spacing w:beforeAutospacing="0" w:line="44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供应商全称：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　　    （盖单位公章）</w:t>
      </w:r>
      <w:r>
        <w:rPr>
          <w:rFonts w:hint="eastAsia" w:ascii="宋体" w:hAnsi="宋体" w:eastAsia="宋体" w:cs="宋体"/>
          <w:sz w:val="24"/>
          <w:u w:val="none"/>
        </w:rPr>
        <w:t>。</w:t>
      </w:r>
    </w:p>
    <w:p w14:paraId="0A204E7D">
      <w:pPr>
        <w:pageBreakBefore w:val="0"/>
        <w:kinsoku/>
        <w:wordWrap/>
        <w:overflowPunct/>
        <w:topLinePunct w:val="0"/>
        <w:bidi w:val="0"/>
        <w:spacing w:beforeAutospacing="0" w:line="44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法定代表人或授权代表：</w:t>
      </w:r>
      <w:r>
        <w:rPr>
          <w:rFonts w:hint="eastAsia" w:ascii="宋体" w:hAnsi="宋体" w:eastAsia="宋体" w:cs="宋体"/>
          <w:sz w:val="24"/>
          <w:u w:val="single"/>
        </w:rPr>
        <w:t>　　　　　　　　　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（盖章或签字）</w:t>
      </w:r>
      <w:r>
        <w:rPr>
          <w:rFonts w:hint="eastAsia" w:ascii="宋体" w:hAnsi="宋体" w:eastAsia="宋体" w:cs="宋体"/>
          <w:sz w:val="24"/>
          <w:u w:val="single"/>
        </w:rPr>
        <w:t>。</w:t>
      </w:r>
    </w:p>
    <w:p w14:paraId="23E5F2DE">
      <w:pPr>
        <w:pStyle w:val="2"/>
        <w:keepLines/>
        <w:pageBreakBefore w:val="0"/>
        <w:kinsoku/>
        <w:wordWrap/>
        <w:overflowPunct/>
        <w:topLinePunct w:val="0"/>
        <w:bidi w:val="0"/>
        <w:adjustRightInd/>
        <w:spacing w:before="0" w:beforeAutospacing="0" w:after="260" w:line="440" w:lineRule="atLeas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32"/>
          <w:highlight w:val="yellow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</w:rPr>
        <w:t>日期：</w:t>
      </w:r>
      <w:r>
        <w:rPr>
          <w:rFonts w:hint="eastAsia" w:ascii="宋体" w:hAnsi="宋体" w:eastAsia="宋体" w:cs="宋体"/>
          <w:b w:val="0"/>
          <w:bCs/>
          <w:sz w:val="24"/>
          <w:u w:val="single"/>
        </w:rPr>
        <w:t>　　　年　　　　月　　　　日</w:t>
      </w:r>
      <w:r>
        <w:rPr>
          <w:rFonts w:hint="eastAsia" w:ascii="宋体" w:hAnsi="宋体" w:eastAsia="宋体" w:cs="宋体"/>
          <w:b w:val="0"/>
          <w:bCs/>
          <w:sz w:val="24"/>
        </w:rPr>
        <w:t>。</w:t>
      </w:r>
    </w:p>
    <w:p w14:paraId="5207EAD8">
      <w:pPr>
        <w:spacing w:after="0" w:line="480" w:lineRule="atLeast"/>
        <w:ind w:left="-141" w:leftChars="-64" w:firstLine="562" w:firstLineChars="200"/>
        <w:jc w:val="center"/>
        <w:rPr>
          <w:rFonts w:hint="eastAsia" w:ascii="宋体" w:hAnsi="宋体"/>
          <w:b/>
          <w:sz w:val="28"/>
          <w:szCs w:val="24"/>
        </w:rPr>
      </w:pPr>
    </w:p>
    <w:p w14:paraId="7DF09A00">
      <w:pPr>
        <w:spacing w:after="0" w:line="480" w:lineRule="atLeast"/>
        <w:ind w:left="-141" w:leftChars="-64" w:firstLine="562" w:firstLineChars="200"/>
        <w:jc w:val="center"/>
        <w:rPr>
          <w:rFonts w:hint="eastAsia" w:ascii="宋体" w:hAnsi="宋体"/>
          <w:b/>
          <w:sz w:val="28"/>
          <w:szCs w:val="24"/>
        </w:rPr>
      </w:pPr>
    </w:p>
    <w:p w14:paraId="2A07EE47">
      <w:pPr>
        <w:spacing w:after="0" w:line="480" w:lineRule="atLeast"/>
        <w:rPr>
          <w:rFonts w:hint="eastAsia" w:ascii="宋体" w:hAnsi="宋体"/>
          <w:sz w:val="24"/>
          <w:szCs w:val="24"/>
        </w:rPr>
      </w:pPr>
    </w:p>
    <w:p w14:paraId="3FFC5154">
      <w:pPr>
        <w:spacing w:after="0" w:line="480" w:lineRule="atLeast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承诺函5</w:t>
      </w:r>
    </w:p>
    <w:p w14:paraId="299096D7">
      <w:pPr>
        <w:pStyle w:val="5"/>
        <w:rPr>
          <w:rFonts w:hint="default"/>
          <w:lang w:val="en-US"/>
        </w:rPr>
      </w:pPr>
    </w:p>
    <w:p w14:paraId="21864EFE">
      <w:pPr>
        <w:spacing w:after="0" w:line="480" w:lineRule="atLeast"/>
        <w:ind w:left="-141" w:leftChars="-64" w:firstLine="562" w:firstLineChars="200"/>
        <w:jc w:val="center"/>
        <w:rPr>
          <w:rFonts w:hint="eastAsia" w:ascii="宋体" w:hAnsi="宋体"/>
          <w:b/>
          <w:sz w:val="28"/>
          <w:szCs w:val="24"/>
        </w:rPr>
      </w:pPr>
      <w:r>
        <w:rPr>
          <w:rFonts w:hint="eastAsia" w:ascii="宋体" w:hAnsi="宋体"/>
          <w:b/>
          <w:sz w:val="28"/>
          <w:szCs w:val="24"/>
        </w:rPr>
        <w:t>参加本次采购活动的供应商及其现任法定代表人/主要负责人在前三年内无行贿犯罪记录的承诺函</w:t>
      </w:r>
    </w:p>
    <w:p w14:paraId="0D5C3146">
      <w:pPr>
        <w:spacing w:line="400" w:lineRule="atLeast"/>
        <w:rPr>
          <w:rFonts w:hint="eastAsia" w:ascii="宋体" w:hAnsi="宋体"/>
          <w:color w:val="000000"/>
          <w:sz w:val="24"/>
        </w:rPr>
      </w:pPr>
    </w:p>
    <w:p w14:paraId="766E4478">
      <w:pPr>
        <w:spacing w:after="0" w:line="420" w:lineRule="atLeast"/>
        <w:ind w:left="-141" w:leftChars="-64" w:firstLine="480" w:firstLineChars="200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>夹江县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妇幼保健院</w:t>
      </w:r>
      <w:r>
        <w:rPr>
          <w:rFonts w:hint="eastAsia" w:ascii="宋体" w:hAnsi="宋体"/>
          <w:sz w:val="24"/>
          <w:szCs w:val="24"/>
          <w:u w:val="single"/>
        </w:rPr>
        <w:t>：</w:t>
      </w:r>
    </w:p>
    <w:p w14:paraId="15E4A945">
      <w:pPr>
        <w:spacing w:line="400" w:lineRule="atLeast"/>
        <w:rPr>
          <w:rFonts w:hint="eastAsia" w:ascii="宋体" w:hAnsi="宋体"/>
          <w:color w:val="000000"/>
          <w:sz w:val="24"/>
        </w:rPr>
      </w:pPr>
    </w:p>
    <w:p w14:paraId="76C828E2">
      <w:pPr>
        <w:spacing w:line="440" w:lineRule="atLeast"/>
        <w:ind w:firstLine="480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Cs/>
          <w:sz w:val="24"/>
        </w:rPr>
        <w:t>我公司声明，参加本项目“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   </w:t>
      </w:r>
      <w:r>
        <w:rPr>
          <w:rFonts w:hint="eastAsia" w:ascii="宋体" w:hAnsi="宋体"/>
          <w:bCs/>
          <w:sz w:val="24"/>
        </w:rPr>
        <w:t>”（项目名称）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</w:t>
      </w:r>
      <w:r>
        <w:rPr>
          <w:rFonts w:hint="eastAsia" w:ascii="宋体" w:hAnsi="宋体"/>
          <w:b/>
          <w:bCs/>
          <w:sz w:val="24"/>
        </w:rPr>
        <w:t>（</w:t>
      </w:r>
      <w:r>
        <w:rPr>
          <w:rFonts w:hint="eastAsia" w:ascii="宋体" w:hAnsi="宋体"/>
          <w:bCs/>
          <w:sz w:val="24"/>
        </w:rPr>
        <w:t>项目编号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bCs/>
          <w:sz w:val="24"/>
        </w:rPr>
        <w:t>（包号：</w:t>
      </w:r>
      <w:r>
        <w:rPr>
          <w:rFonts w:hint="eastAsia" w:ascii="宋体" w:hAnsi="宋体"/>
          <w:bCs/>
          <w:sz w:val="24"/>
          <w:u w:val="single"/>
        </w:rPr>
        <w:t>/</w:t>
      </w:r>
      <w:r>
        <w:rPr>
          <w:rFonts w:hint="eastAsia" w:ascii="宋体" w:hAnsi="宋体"/>
          <w:bCs/>
          <w:sz w:val="24"/>
        </w:rPr>
        <w:t>）投标，在此承诺参加本次采购活动前三年内我公司</w:t>
      </w:r>
      <w:r>
        <w:rPr>
          <w:rFonts w:hint="eastAsia" w:ascii="宋体" w:hAnsi="宋体"/>
          <w:b/>
          <w:sz w:val="24"/>
        </w:rPr>
        <w:t>（填写公司名称）</w:t>
      </w:r>
      <w:r>
        <w:rPr>
          <w:rFonts w:hint="eastAsia" w:ascii="宋体" w:hAnsi="宋体"/>
          <w:bCs/>
          <w:sz w:val="24"/>
        </w:rPr>
        <w:t>及其现任法定代表人</w:t>
      </w:r>
      <w:r>
        <w:rPr>
          <w:rFonts w:hint="eastAsia" w:ascii="宋体" w:hAnsi="宋体"/>
          <w:b/>
          <w:sz w:val="24"/>
        </w:rPr>
        <w:t>（填写姓名、身份证号）</w:t>
      </w:r>
      <w:r>
        <w:rPr>
          <w:rFonts w:hint="eastAsia" w:ascii="宋体" w:hAnsi="宋体"/>
          <w:bCs/>
          <w:sz w:val="24"/>
        </w:rPr>
        <w:t>/主要负责人</w:t>
      </w:r>
      <w:r>
        <w:rPr>
          <w:rFonts w:hint="eastAsia" w:ascii="宋体" w:hAnsi="宋体"/>
          <w:b/>
          <w:sz w:val="24"/>
        </w:rPr>
        <w:t>（填写姓名、身份证号）</w:t>
      </w:r>
      <w:r>
        <w:rPr>
          <w:rFonts w:hint="eastAsia" w:ascii="宋体" w:hAnsi="宋体"/>
          <w:bCs/>
          <w:sz w:val="24"/>
        </w:rPr>
        <w:t>无</w:t>
      </w:r>
      <w:r>
        <w:rPr>
          <w:rFonts w:ascii="宋体" w:hAnsi="宋体"/>
          <w:bCs/>
          <w:sz w:val="24"/>
        </w:rPr>
        <w:t>行贿犯罪记录</w:t>
      </w:r>
      <w:r>
        <w:rPr>
          <w:rFonts w:hint="eastAsia" w:ascii="宋体" w:hAnsi="宋体"/>
          <w:bCs/>
          <w:sz w:val="24"/>
        </w:rPr>
        <w:t>。</w:t>
      </w:r>
    </w:p>
    <w:p w14:paraId="30D01521">
      <w:pPr>
        <w:spacing w:line="440" w:lineRule="atLeast"/>
        <w:ind w:firstLine="360" w:firstLineChars="15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本公司对上述承诺的真实性负责。如有虚假，将依法承担相应责任。</w:t>
      </w:r>
    </w:p>
    <w:p w14:paraId="3BCF1689">
      <w:pPr>
        <w:spacing w:line="440" w:lineRule="atLeast"/>
        <w:jc w:val="center"/>
        <w:rPr>
          <w:rFonts w:hint="eastAsia" w:ascii="宋体" w:hAnsi="宋体"/>
          <w:b/>
          <w:sz w:val="28"/>
        </w:rPr>
      </w:pPr>
    </w:p>
    <w:p w14:paraId="10B9B37E">
      <w:pPr>
        <w:spacing w:line="440" w:lineRule="atLeast"/>
        <w:jc w:val="center"/>
        <w:rPr>
          <w:rFonts w:hint="eastAsia" w:ascii="宋体" w:hAnsi="宋体"/>
          <w:b/>
          <w:sz w:val="28"/>
        </w:rPr>
      </w:pPr>
    </w:p>
    <w:p w14:paraId="051BADF7">
      <w:pPr>
        <w:spacing w:line="440" w:lineRule="atLeast"/>
        <w:jc w:val="center"/>
        <w:rPr>
          <w:rFonts w:hint="eastAsia" w:ascii="宋体" w:hAnsi="宋体"/>
          <w:b/>
          <w:sz w:val="28"/>
        </w:rPr>
      </w:pPr>
    </w:p>
    <w:p w14:paraId="3F468289">
      <w:pPr>
        <w:spacing w:line="440" w:lineRule="atLeast"/>
        <w:jc w:val="center"/>
        <w:rPr>
          <w:rFonts w:hint="eastAsia" w:ascii="宋体" w:hAnsi="宋体"/>
          <w:b/>
          <w:sz w:val="28"/>
        </w:rPr>
      </w:pPr>
    </w:p>
    <w:p w14:paraId="651A05D7">
      <w:pPr>
        <w:spacing w:line="440" w:lineRule="atLeast"/>
        <w:jc w:val="center"/>
        <w:rPr>
          <w:rFonts w:hint="eastAsia" w:ascii="宋体" w:hAnsi="宋体"/>
          <w:b/>
          <w:sz w:val="28"/>
        </w:rPr>
      </w:pPr>
    </w:p>
    <w:p w14:paraId="15716E88">
      <w:pPr>
        <w:pageBreakBefore w:val="0"/>
        <w:kinsoku/>
        <w:wordWrap/>
        <w:overflowPunct/>
        <w:topLinePunct w:val="0"/>
        <w:bidi w:val="0"/>
        <w:spacing w:beforeAutospacing="0" w:line="44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供应商全称：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　　    （盖单位公章）</w:t>
      </w:r>
      <w:r>
        <w:rPr>
          <w:rFonts w:hint="eastAsia" w:ascii="宋体" w:hAnsi="宋体" w:eastAsia="宋体" w:cs="宋体"/>
          <w:sz w:val="24"/>
          <w:u w:val="none"/>
        </w:rPr>
        <w:t>。</w:t>
      </w:r>
    </w:p>
    <w:p w14:paraId="39BEBD6D">
      <w:pPr>
        <w:pageBreakBefore w:val="0"/>
        <w:kinsoku/>
        <w:wordWrap/>
        <w:overflowPunct/>
        <w:topLinePunct w:val="0"/>
        <w:bidi w:val="0"/>
        <w:spacing w:beforeAutospacing="0" w:line="44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法定代表人或授权代表：</w:t>
      </w:r>
      <w:r>
        <w:rPr>
          <w:rFonts w:hint="eastAsia" w:ascii="宋体" w:hAnsi="宋体" w:eastAsia="宋体" w:cs="宋体"/>
          <w:sz w:val="24"/>
          <w:u w:val="single"/>
        </w:rPr>
        <w:t>　　　　　　　　　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（盖章或签字）</w:t>
      </w:r>
      <w:r>
        <w:rPr>
          <w:rFonts w:hint="eastAsia" w:ascii="宋体" w:hAnsi="宋体" w:eastAsia="宋体" w:cs="宋体"/>
          <w:sz w:val="24"/>
          <w:u w:val="single"/>
        </w:rPr>
        <w:t>。</w:t>
      </w:r>
    </w:p>
    <w:p w14:paraId="4F4D41C9">
      <w:pPr>
        <w:pStyle w:val="2"/>
        <w:keepLines/>
        <w:pageBreakBefore w:val="0"/>
        <w:kinsoku/>
        <w:wordWrap/>
        <w:overflowPunct/>
        <w:topLinePunct w:val="0"/>
        <w:bidi w:val="0"/>
        <w:adjustRightInd/>
        <w:spacing w:before="0" w:beforeAutospacing="0" w:after="260" w:line="440" w:lineRule="atLeas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32"/>
          <w:highlight w:val="yellow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</w:rPr>
        <w:t>日期：</w:t>
      </w:r>
      <w:r>
        <w:rPr>
          <w:rFonts w:hint="eastAsia" w:ascii="宋体" w:hAnsi="宋体" w:eastAsia="宋体" w:cs="宋体"/>
          <w:b w:val="0"/>
          <w:bCs/>
          <w:sz w:val="24"/>
          <w:u w:val="single"/>
        </w:rPr>
        <w:t>　　　年　　　　月　　　　日</w:t>
      </w:r>
      <w:r>
        <w:rPr>
          <w:rFonts w:hint="eastAsia" w:ascii="宋体" w:hAnsi="宋体" w:eastAsia="宋体" w:cs="宋体"/>
          <w:b w:val="0"/>
          <w:bCs/>
          <w:sz w:val="24"/>
        </w:rPr>
        <w:t>。</w:t>
      </w:r>
    </w:p>
    <w:p w14:paraId="4462EB7B">
      <w:pPr>
        <w:pStyle w:val="5"/>
        <w:ind w:left="0" w:leftChars="0" w:firstLine="0" w:firstLineChars="0"/>
        <w:rPr>
          <w:rFonts w:hint="eastAsia"/>
        </w:rPr>
      </w:pPr>
    </w:p>
    <w:p w14:paraId="7B9ECDA3">
      <w:pPr>
        <w:spacing w:after="0" w:line="480" w:lineRule="atLeast"/>
        <w:rPr>
          <w:rFonts w:hint="default"/>
          <w:b/>
          <w:bCs/>
          <w:sz w:val="28"/>
          <w:szCs w:val="28"/>
          <w:lang w:val="en-US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承诺函6</w:t>
      </w:r>
    </w:p>
    <w:p w14:paraId="6E929726">
      <w:pPr>
        <w:jc w:val="center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不参与围标串标承诺函</w:t>
      </w:r>
    </w:p>
    <w:p w14:paraId="50766B02">
      <w:pPr>
        <w:spacing w:after="0" w:line="420" w:lineRule="atLeast"/>
        <w:ind w:left="-141" w:leftChars="-64" w:firstLine="480" w:firstLineChars="200"/>
        <w:rPr>
          <w:rFonts w:hint="eastAsia" w:ascii="宋体" w:hAnsi="宋体"/>
          <w:sz w:val="24"/>
          <w:szCs w:val="24"/>
          <w:u w:val="single"/>
        </w:rPr>
      </w:pPr>
    </w:p>
    <w:p w14:paraId="476AB5A4">
      <w:pPr>
        <w:spacing w:after="0" w:line="420" w:lineRule="atLeast"/>
        <w:ind w:left="-141" w:leftChars="-64" w:firstLine="480" w:firstLineChars="200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>夹江县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妇幼保健院</w:t>
      </w:r>
      <w:r>
        <w:rPr>
          <w:rFonts w:hint="eastAsia" w:ascii="宋体" w:hAnsi="宋体"/>
          <w:sz w:val="24"/>
          <w:szCs w:val="24"/>
          <w:u w:val="single"/>
        </w:rPr>
        <w:t>：</w:t>
      </w:r>
    </w:p>
    <w:p w14:paraId="4299ABE9"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BBA6F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本公司郑重承诺：我公司在参加本次项目（项目名称：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、项目编号：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</w:rPr>
        <w:t>）的投标过程中，不会采取任何围标串标的行为，我公司将严格遵守诚实守信的原则，遵守法律法规，不进行任何与公平竞争原则相违背的行为，具体承诺如下：</w:t>
      </w:r>
    </w:p>
    <w:p w14:paraId="43937C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5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1、遵循公开、公平、公正、诚实守信的原则，依法依规参加项目竞标。</w:t>
      </w:r>
    </w:p>
    <w:p w14:paraId="56E428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5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2、在本项目招标投标活动中，与招标人及其他投标单位不存在任何关联关系。</w:t>
      </w:r>
    </w:p>
    <w:p w14:paraId="41AC42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5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3、不会与其他投标者联手，进行围标、串标行为，包括但不限于预先协商、设定障碍、收受贿赂等手段，以影响竞争的公正性。</w:t>
      </w:r>
    </w:p>
    <w:p w14:paraId="3018F2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5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4、我公司将保持诚实、正直的态度，不进行任何贿赂行为，不以财物或其他手段向招标人和评标委员会的成员进行打招呼、拉关系或设立其他障碍。</w:t>
      </w:r>
    </w:p>
    <w:p w14:paraId="6FFDCE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5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5、我单位如被查实在本项目招标投标活动中存在围标串标的，递交投标文件行为作为实施串通投标违法行为的关键环节，本人承担直接责任人员法律责任，接受相应行政处罚和失信惩戒。</w:t>
      </w:r>
    </w:p>
    <w:p w14:paraId="60D1A0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5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DF14521">
      <w:pPr>
        <w:pageBreakBefore w:val="0"/>
        <w:kinsoku/>
        <w:wordWrap/>
        <w:overflowPunct/>
        <w:topLinePunct w:val="0"/>
        <w:bidi w:val="0"/>
        <w:spacing w:beforeAutospacing="0" w:line="44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供应商全称：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　　    （盖单位公章）</w:t>
      </w:r>
      <w:r>
        <w:rPr>
          <w:rFonts w:hint="eastAsia" w:ascii="宋体" w:hAnsi="宋体" w:eastAsia="宋体" w:cs="宋体"/>
          <w:sz w:val="24"/>
          <w:u w:val="none"/>
        </w:rPr>
        <w:t>。</w:t>
      </w:r>
    </w:p>
    <w:p w14:paraId="11B2CF4F">
      <w:pPr>
        <w:pageBreakBefore w:val="0"/>
        <w:kinsoku/>
        <w:wordWrap/>
        <w:overflowPunct/>
        <w:topLinePunct w:val="0"/>
        <w:bidi w:val="0"/>
        <w:spacing w:beforeAutospacing="0" w:line="44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法定代表人或授权代表：</w:t>
      </w:r>
      <w:r>
        <w:rPr>
          <w:rFonts w:hint="eastAsia" w:ascii="宋体" w:hAnsi="宋体" w:eastAsia="宋体" w:cs="宋体"/>
          <w:sz w:val="24"/>
          <w:u w:val="single"/>
        </w:rPr>
        <w:t>　　　　　　　　　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（盖章或签字）</w:t>
      </w:r>
      <w:r>
        <w:rPr>
          <w:rFonts w:hint="eastAsia" w:ascii="宋体" w:hAnsi="宋体" w:eastAsia="宋体" w:cs="宋体"/>
          <w:sz w:val="24"/>
          <w:u w:val="single"/>
        </w:rPr>
        <w:t>。</w:t>
      </w:r>
    </w:p>
    <w:p w14:paraId="464DC5F0">
      <w:pPr>
        <w:pStyle w:val="2"/>
        <w:keepLines/>
        <w:pageBreakBefore w:val="0"/>
        <w:kinsoku/>
        <w:wordWrap/>
        <w:overflowPunct/>
        <w:topLinePunct w:val="0"/>
        <w:bidi w:val="0"/>
        <w:adjustRightInd/>
        <w:spacing w:before="0" w:beforeAutospacing="0" w:after="260" w:line="440" w:lineRule="atLeas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32"/>
          <w:highlight w:val="yellow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</w:rPr>
        <w:t>日期：</w:t>
      </w:r>
      <w:r>
        <w:rPr>
          <w:rFonts w:hint="eastAsia" w:ascii="宋体" w:hAnsi="宋体" w:eastAsia="宋体" w:cs="宋体"/>
          <w:b w:val="0"/>
          <w:bCs/>
          <w:sz w:val="24"/>
          <w:u w:val="single"/>
        </w:rPr>
        <w:t>　　　年　　　　月　　　　日</w:t>
      </w:r>
      <w:r>
        <w:rPr>
          <w:rFonts w:hint="eastAsia" w:ascii="宋体" w:hAnsi="宋体" w:eastAsia="宋体" w:cs="宋体"/>
          <w:b w:val="0"/>
          <w:bCs/>
          <w:sz w:val="24"/>
        </w:rPr>
        <w:t>。</w:t>
      </w:r>
    </w:p>
    <w:p w14:paraId="182F3B93">
      <w:pPr>
        <w:spacing w:after="0" w:line="480" w:lineRule="atLeast"/>
        <w:jc w:val="both"/>
      </w:pP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金山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5542C">
    <w:pPr>
      <w:pStyle w:val="8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M2MxYThlMzZkZTQ3N2NmNjI0NGQzYmY4NmIwNjMifQ=="/>
  </w:docVars>
  <w:rsids>
    <w:rsidRoot w:val="00D60E9C"/>
    <w:rsid w:val="001D70BE"/>
    <w:rsid w:val="00282C1B"/>
    <w:rsid w:val="003618F4"/>
    <w:rsid w:val="00493B56"/>
    <w:rsid w:val="004C64AD"/>
    <w:rsid w:val="00534F3C"/>
    <w:rsid w:val="005E64A5"/>
    <w:rsid w:val="00625918"/>
    <w:rsid w:val="00C24DE2"/>
    <w:rsid w:val="00C25837"/>
    <w:rsid w:val="00D60E9C"/>
    <w:rsid w:val="00DB32AF"/>
    <w:rsid w:val="00F67B8B"/>
    <w:rsid w:val="028346AF"/>
    <w:rsid w:val="1DCF0C1F"/>
    <w:rsid w:val="43543068"/>
    <w:rsid w:val="488B3952"/>
    <w:rsid w:val="50B1588F"/>
    <w:rsid w:val="50FB671C"/>
    <w:rsid w:val="56A82A09"/>
    <w:rsid w:val="685629ED"/>
    <w:rsid w:val="6E2C4A1F"/>
    <w:rsid w:val="793514EC"/>
    <w:rsid w:val="7A04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kern w:val="0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link w:val="18"/>
    <w:semiHidden/>
    <w:qFormat/>
    <w:uiPriority w:val="0"/>
    <w:pPr>
      <w:widowControl w:val="0"/>
      <w:adjustRightInd/>
      <w:snapToGrid/>
      <w:spacing w:after="0"/>
      <w:jc w:val="both"/>
    </w:pPr>
    <w:rPr>
      <w:rFonts w:ascii="金山简黑体" w:hAnsi="Courier New" w:eastAsia="金山简黑体"/>
      <w:b/>
      <w:spacing w:val="-8"/>
      <w:kern w:val="2"/>
      <w:sz w:val="44"/>
      <w:szCs w:val="20"/>
    </w:rPr>
  </w:style>
  <w:style w:type="paragraph" w:customStyle="1" w:styleId="4">
    <w:name w:val="引用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5">
    <w:name w:val="Body Text Indent 2"/>
    <w:basedOn w:val="1"/>
    <w:qFormat/>
    <w:uiPriority w:val="0"/>
    <w:pPr>
      <w:spacing w:after="120"/>
      <w:ind w:firstLine="1385" w:firstLineChars="171"/>
    </w:pPr>
    <w:rPr>
      <w:sz w:val="81"/>
    </w:r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table" w:styleId="10">
    <w:name w:val="Table Grid"/>
    <w:basedOn w:val="9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批注框文本 Char"/>
    <w:basedOn w:val="11"/>
    <w:link w:val="6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</w:rPr>
  </w:style>
  <w:style w:type="character" w:customStyle="1" w:styleId="16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customStyle="1" w:styleId="17">
    <w:name w:val="标题 2 Char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customStyle="1" w:styleId="18">
    <w:name w:val="正文文本 Char"/>
    <w:basedOn w:val="11"/>
    <w:link w:val="3"/>
    <w:semiHidden/>
    <w:qFormat/>
    <w:uiPriority w:val="0"/>
    <w:rPr>
      <w:rFonts w:ascii="金山简黑体" w:hAnsi="Courier New" w:eastAsia="金山简黑体" w:cs="Times New Roman"/>
      <w:b/>
      <w:spacing w:val="-8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2259</Words>
  <Characters>2273</Characters>
  <Lines>10</Lines>
  <Paragraphs>3</Paragraphs>
  <TotalTime>4</TotalTime>
  <ScaleCrop>false</ScaleCrop>
  <LinksUpToDate>false</LinksUpToDate>
  <CharactersWithSpaces>2719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2022-06-15T06:59:00Z</dcterms:created>
  <dc:creator>lenovo</dc:creator>
  <cp:lastModifiedBy>HCY</cp:lastModifiedBy>
  <dcterms:modified xsi:type="dcterms:W3CDTF">2026-02-26T01:33:30Z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A142A94A15DB446D9EB06ECB1692A183_12</vt:lpwstr>
  </property>
  <property fmtid="{D5CDD505-2E9C-101B-9397-08002B2CF9AE}" pid="4" name="KSOTemplateDocerSaveRecord">
    <vt:lpwstr>eyJoZGlkIjoiMzM1NmZmNGEwMmVkNDU5ZjVkZGFmOGZmYzU3NWVlZjQiLCJ1c2VySWQiOiI3MjQzMTk4ODUifQ==</vt:lpwstr>
  </property>
</Properties>
</file>